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2CA" w:rsidRDefault="00ED4D48"/>
    <w:p w:rsidR="00393583" w:rsidRDefault="00393583"/>
    <w:p w:rsidR="00393583" w:rsidRPr="00393583" w:rsidRDefault="00393583" w:rsidP="00393583">
      <w:pPr>
        <w:autoSpaceDE w:val="0"/>
        <w:autoSpaceDN w:val="0"/>
        <w:adjustRightInd w:val="0"/>
        <w:jc w:val="center"/>
        <w:rPr>
          <w:rFonts w:cs="Arial"/>
          <w:b/>
          <w:sz w:val="24"/>
          <w:u w:val="single"/>
          <w:lang w:eastAsia="en-US"/>
        </w:rPr>
      </w:pPr>
      <w:r w:rsidRPr="00393583">
        <w:rPr>
          <w:rFonts w:cs="Arial"/>
          <w:b/>
          <w:sz w:val="24"/>
          <w:u w:val="single"/>
          <w:lang w:eastAsia="en-US"/>
        </w:rPr>
        <w:t>Three-Day Event 25-27 September 2015</w:t>
      </w:r>
    </w:p>
    <w:p w:rsidR="00393583" w:rsidRPr="00393583" w:rsidRDefault="00393583" w:rsidP="00393583">
      <w:pPr>
        <w:autoSpaceDE w:val="0"/>
        <w:autoSpaceDN w:val="0"/>
        <w:adjustRightInd w:val="0"/>
        <w:jc w:val="center"/>
        <w:rPr>
          <w:rFonts w:cs="Arial"/>
          <w:sz w:val="24"/>
          <w:lang w:eastAsia="en-US"/>
        </w:rPr>
      </w:pPr>
    </w:p>
    <w:p w:rsid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Welcome to </w:t>
      </w:r>
      <w:proofErr w:type="spellStart"/>
      <w:r w:rsidRPr="00393583">
        <w:rPr>
          <w:rFonts w:cs="Arial"/>
          <w:lang w:eastAsia="en-US"/>
        </w:rPr>
        <w:t>Ashfields</w:t>
      </w:r>
      <w:proofErr w:type="spellEnd"/>
      <w:r w:rsidRPr="00393583">
        <w:rPr>
          <w:rFonts w:cs="Arial"/>
          <w:lang w:eastAsia="en-US"/>
        </w:rPr>
        <w:t xml:space="preserve"> for the first EACDG 3-day event and club championships.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b/>
          <w:bCs/>
          <w:i/>
          <w:iCs/>
          <w:lang w:eastAsia="en-US"/>
        </w:rPr>
      </w:pPr>
      <w:r w:rsidRPr="00393583">
        <w:rPr>
          <w:rFonts w:cs="Arial"/>
          <w:b/>
          <w:bCs/>
          <w:i/>
          <w:iCs/>
          <w:lang w:eastAsia="en-US"/>
        </w:rPr>
        <w:t xml:space="preserve">This is our first 3 day event so please enjoy yourselves and finish the season off with </w:t>
      </w:r>
      <w:proofErr w:type="gramStart"/>
      <w:r w:rsidRPr="00393583">
        <w:rPr>
          <w:rFonts w:cs="Arial"/>
          <w:b/>
          <w:bCs/>
          <w:i/>
          <w:iCs/>
          <w:lang w:eastAsia="en-US"/>
        </w:rPr>
        <w:t>style !!</w:t>
      </w:r>
      <w:proofErr w:type="gramEnd"/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b/>
          <w:bCs/>
          <w:i/>
          <w:iCs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b/>
          <w:bCs/>
          <w:i/>
          <w:iCs/>
          <w:lang w:eastAsia="en-US"/>
        </w:rPr>
      </w:pPr>
      <w:r w:rsidRPr="00393583">
        <w:rPr>
          <w:rFonts w:cs="Arial"/>
          <w:b/>
          <w:bCs/>
          <w:i/>
          <w:iCs/>
          <w:lang w:eastAsia="en-US"/>
        </w:rPr>
        <w:t xml:space="preserve">Paperwork and secretary will be in the </w:t>
      </w:r>
      <w:proofErr w:type="spellStart"/>
      <w:r w:rsidRPr="00393583">
        <w:rPr>
          <w:rFonts w:cs="Arial"/>
          <w:b/>
          <w:bCs/>
          <w:i/>
          <w:iCs/>
          <w:lang w:eastAsia="en-US"/>
        </w:rPr>
        <w:t>Ashfields</w:t>
      </w:r>
      <w:proofErr w:type="spellEnd"/>
      <w:r w:rsidRPr="00393583">
        <w:rPr>
          <w:rFonts w:cs="Arial"/>
          <w:b/>
          <w:bCs/>
          <w:i/>
          <w:iCs/>
          <w:lang w:eastAsia="en-US"/>
        </w:rPr>
        <w:t xml:space="preserve"> shop for your collection.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b/>
          <w:bCs/>
          <w:i/>
          <w:iCs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Please use mats in your side –stabling or enclosure to protect the grass.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If you use electric fencing, do so with consideration for others.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There will be a muck heap or trailer – please don’t put string, baler twine or other rubbish in it. We can give you a bin bag – just ask – and you can help us to keep down costs by taking it home.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We plan to open the obstacles for walking from 4 pm, Thursday, subject to the TD passing the course.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Novice and Pre-novice classes you have a compulsory harness check before driving your dressage test. See the official at arena 1 for a check that will take only a few minutes – allow time (30 minutes?) to make changes before you drive your dressage, should any be recommended.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Everyone – report to the dressage arena steward at least 10 minutes before your start time.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The club house will be open for drinks and pub meals form 6.30 pm on Thursday night through to Sunday afternoon.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Everyone is invited by Zoe Morgan and Wilf Bowman-Ripley to a </w:t>
      </w:r>
      <w:proofErr w:type="spellStart"/>
      <w:r w:rsidRPr="00393583">
        <w:rPr>
          <w:rFonts w:cs="Arial"/>
          <w:b/>
          <w:color w:val="FF6600"/>
          <w:lang w:eastAsia="en-US"/>
        </w:rPr>
        <w:t>Pimms</w:t>
      </w:r>
      <w:proofErr w:type="spellEnd"/>
      <w:r w:rsidRPr="00393583">
        <w:rPr>
          <w:rFonts w:cs="Arial"/>
          <w:b/>
          <w:color w:val="FF6600"/>
          <w:lang w:eastAsia="en-US"/>
        </w:rPr>
        <w:t xml:space="preserve"> reception</w:t>
      </w:r>
      <w:r w:rsidRPr="00393583">
        <w:rPr>
          <w:rFonts w:cs="Arial"/>
          <w:lang w:eastAsia="en-US"/>
        </w:rPr>
        <w:t xml:space="preserve"> at </w:t>
      </w:r>
      <w:proofErr w:type="spellStart"/>
      <w:r w:rsidRPr="00393583">
        <w:rPr>
          <w:rFonts w:cs="Arial"/>
          <w:lang w:eastAsia="en-US"/>
        </w:rPr>
        <w:t>Ashfields</w:t>
      </w:r>
      <w:proofErr w:type="spellEnd"/>
      <w:r w:rsidRPr="00393583">
        <w:rPr>
          <w:rFonts w:cs="Arial"/>
          <w:lang w:eastAsia="en-US"/>
        </w:rPr>
        <w:t xml:space="preserve"> on Friday, 6.30pm which will be followed by the technical briefing and dressage presentations.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On Saturday evening there will be a marathon presentation, scheduled for 6:30pm, followed by the </w:t>
      </w:r>
      <w:r w:rsidRPr="00757D5D">
        <w:rPr>
          <w:rFonts w:cs="Arial"/>
          <w:b/>
          <w:color w:val="FF6600"/>
          <w:lang w:eastAsia="en-US"/>
        </w:rPr>
        <w:t>BBQ and disco</w:t>
      </w:r>
      <w:r w:rsidRPr="00393583">
        <w:rPr>
          <w:rFonts w:cs="Arial"/>
          <w:lang w:eastAsia="en-US"/>
        </w:rPr>
        <w:t>. Please contact Zoe 07770944868 if you need a ticket for the BBQ.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Cones will start at 10.30 am on Sunday morning in reverse order after phases A &amp; B, starting with small pony. Driven presentation will be made after each class is completed (national style) .Starting </w:t>
      </w:r>
      <w:proofErr w:type="gramStart"/>
      <w:r w:rsidRPr="00393583">
        <w:rPr>
          <w:rFonts w:cs="Arial"/>
          <w:lang w:eastAsia="en-US"/>
        </w:rPr>
        <w:t>order  will</w:t>
      </w:r>
      <w:proofErr w:type="gramEnd"/>
      <w:r w:rsidRPr="00393583">
        <w:rPr>
          <w:rFonts w:cs="Arial"/>
          <w:lang w:eastAsia="en-US"/>
        </w:rPr>
        <w:t xml:space="preserve"> be posted Saturday night . 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b/>
          <w:i/>
          <w:lang w:eastAsia="en-US"/>
        </w:rPr>
        <w:t>THERE ARE CLUB RULES THAT NEED TO BE ABIDED BY</w:t>
      </w:r>
      <w:r w:rsidRPr="00393583">
        <w:rPr>
          <w:rFonts w:cs="Arial"/>
          <w:lang w:eastAsia="en-US"/>
        </w:rPr>
        <w:t xml:space="preserve">. In particular re helmets at all times when on the carriage unless formally dressed for dressage, and </w:t>
      </w:r>
      <w:proofErr w:type="spellStart"/>
      <w:r w:rsidRPr="00393583">
        <w:rPr>
          <w:rFonts w:cs="Arial"/>
          <w:lang w:eastAsia="en-US"/>
        </w:rPr>
        <w:t>backsteppers</w:t>
      </w:r>
      <w:proofErr w:type="spellEnd"/>
      <w:r w:rsidRPr="00393583">
        <w:rPr>
          <w:rFonts w:cs="Arial"/>
          <w:lang w:eastAsia="en-US"/>
        </w:rPr>
        <w:t xml:space="preserve"> at all times when driving. We are a club and therefore have many pre-novice, novice and junior competitors who can be inexperienced and require an example to be set. Juniors are required to wear back protectors on the carriage at all times. 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b/>
          <w:lang w:eastAsia="en-US"/>
        </w:rPr>
      </w:pPr>
      <w:r w:rsidRPr="00393583">
        <w:rPr>
          <w:rFonts w:cs="Arial"/>
          <w:b/>
          <w:lang w:eastAsia="en-US"/>
        </w:rPr>
        <w:t xml:space="preserve">Please bring a gift for the stewards: anything that will make a volunteer feel appreciated. 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Have fun… If you have any comments or ideas, please let us know. If you could remember we are a largely new committee so if things are not quite as smooth as usual – be kind or offer to help.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i/>
          <w:lang w:eastAsia="en-US"/>
        </w:rPr>
      </w:pPr>
      <w:r w:rsidRPr="00393583">
        <w:rPr>
          <w:rFonts w:cs="Arial"/>
          <w:i/>
          <w:lang w:eastAsia="en-US"/>
        </w:rPr>
        <w:t>Lorna Ingram, Secretary, EACDG Ltd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This event is organised by EACDG Ltd. with thanks to all our volunteers.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Technical Delegate: Malcolm </w:t>
      </w:r>
      <w:proofErr w:type="spellStart"/>
      <w:r w:rsidRPr="00393583">
        <w:rPr>
          <w:rFonts w:cs="Arial"/>
          <w:lang w:eastAsia="en-US"/>
        </w:rPr>
        <w:t>Aickin</w:t>
      </w:r>
      <w:proofErr w:type="spellEnd"/>
      <w:r w:rsidRPr="00393583">
        <w:rPr>
          <w:rFonts w:cs="Arial"/>
          <w:lang w:eastAsia="en-US"/>
        </w:rPr>
        <w:t xml:space="preserve"> </w:t>
      </w:r>
      <w:r w:rsidRPr="00393583">
        <w:rPr>
          <w:rFonts w:cs="Arial"/>
          <w:lang w:eastAsia="en-US"/>
        </w:rPr>
        <w:tab/>
      </w:r>
      <w:r w:rsidRPr="00393583">
        <w:rPr>
          <w:rFonts w:cs="Arial"/>
          <w:lang w:eastAsia="en-US"/>
        </w:rPr>
        <w:tab/>
      </w:r>
      <w:r w:rsidRPr="00393583">
        <w:rPr>
          <w:rFonts w:cs="Arial"/>
          <w:lang w:eastAsia="en-US"/>
        </w:rPr>
        <w:tab/>
      </w:r>
      <w:r w:rsidRPr="00393583">
        <w:rPr>
          <w:rFonts w:cs="Arial"/>
          <w:lang w:eastAsia="en-US"/>
        </w:rPr>
        <w:tab/>
      </w:r>
      <w:r w:rsidRPr="00393583">
        <w:rPr>
          <w:rFonts w:cs="Arial"/>
          <w:lang w:eastAsia="en-US"/>
        </w:rPr>
        <w:tab/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Dressage Judges: Arena 1: </w:t>
      </w:r>
      <w:proofErr w:type="gramStart"/>
      <w:r w:rsidRPr="00393583">
        <w:rPr>
          <w:rFonts w:cs="Arial"/>
          <w:lang w:eastAsia="en-US"/>
        </w:rPr>
        <w:t>Jacqui  Clarke</w:t>
      </w:r>
      <w:proofErr w:type="gramEnd"/>
      <w:r w:rsidRPr="00393583">
        <w:rPr>
          <w:rFonts w:cs="Arial"/>
          <w:lang w:eastAsia="en-US"/>
        </w:rPr>
        <w:t xml:space="preserve"> (C) and </w:t>
      </w:r>
      <w:proofErr w:type="spellStart"/>
      <w:r w:rsidRPr="00393583">
        <w:rPr>
          <w:rFonts w:cs="Arial"/>
          <w:lang w:eastAsia="en-US"/>
        </w:rPr>
        <w:t>Annabell</w:t>
      </w:r>
      <w:proofErr w:type="spellEnd"/>
      <w:r w:rsidRPr="00393583">
        <w:rPr>
          <w:rFonts w:cs="Arial"/>
          <w:lang w:eastAsia="en-US"/>
        </w:rPr>
        <w:t xml:space="preserve">  Jenks (B/E), Arena 2: Sara Howe (C)  Sarah-Jane Williams (B/E) 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Event Organisers: Zoe Morgan 07770 944868 &amp; Wilf Bowman-Ripley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Course Designer:  Wilf Bowman-Ripley; 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Cones Course:  Sarah </w:t>
      </w:r>
      <w:proofErr w:type="spellStart"/>
      <w:r w:rsidRPr="00393583">
        <w:rPr>
          <w:rFonts w:cs="Arial"/>
          <w:lang w:eastAsia="en-US"/>
        </w:rPr>
        <w:t>Meradith</w:t>
      </w:r>
      <w:proofErr w:type="spellEnd"/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Scorer: Esther Rawlinson  </w:t>
      </w:r>
      <w:r w:rsidR="009073C9">
        <w:rPr>
          <w:rFonts w:cs="Arial"/>
          <w:lang w:eastAsia="en-US"/>
        </w:rPr>
        <w:t xml:space="preserve">Kath Arnold </w:t>
      </w:r>
      <w:bookmarkStart w:id="0" w:name="_GoBack"/>
      <w:bookmarkEnd w:id="0"/>
      <w:r w:rsidRPr="00393583">
        <w:rPr>
          <w:rFonts w:cs="Arial"/>
          <w:lang w:eastAsia="en-US"/>
        </w:rPr>
        <w:t xml:space="preserve"> </w:t>
      </w:r>
      <w:r w:rsidRPr="00393583">
        <w:rPr>
          <w:rFonts w:cs="Arial"/>
          <w:lang w:eastAsia="en-US"/>
        </w:rPr>
        <w:tab/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Safety Officer: Lyn Price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jc w:val="center"/>
        <w:rPr>
          <w:rFonts w:cs="Arial"/>
          <w:b/>
          <w:lang w:eastAsia="en-US"/>
        </w:rPr>
      </w:pPr>
      <w:r w:rsidRPr="00393583">
        <w:rPr>
          <w:rFonts w:cs="Arial"/>
          <w:b/>
          <w:lang w:eastAsia="en-US"/>
        </w:rPr>
        <w:t>Want to help? Join in! Call Ginny White (Chief Steward) 07776181035</w:t>
      </w:r>
    </w:p>
    <w:p w:rsidR="00393583" w:rsidRDefault="00393583"/>
    <w:sectPr w:rsidR="00393583" w:rsidSect="00AC6D2B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D48" w:rsidRDefault="00ED4D48" w:rsidP="00AC6D2B">
      <w:r>
        <w:separator/>
      </w:r>
    </w:p>
  </w:endnote>
  <w:endnote w:type="continuationSeparator" w:id="0">
    <w:p w:rsidR="00ED4D48" w:rsidRDefault="00ED4D48" w:rsidP="00AC6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D2B" w:rsidRDefault="00AC6D2B" w:rsidP="00AC6D2B">
    <w:pPr>
      <w:pStyle w:val="Footer"/>
      <w:tabs>
        <w:tab w:val="clear" w:pos="4513"/>
        <w:tab w:val="clear" w:pos="9026"/>
        <w:tab w:val="left" w:pos="2622"/>
      </w:tabs>
      <w:jc w:val="center"/>
    </w:pPr>
    <w:r>
      <w:t>East Anglian Carriage Driving Group Ltd</w:t>
    </w:r>
  </w:p>
  <w:p w:rsidR="00AC6D2B" w:rsidRDefault="00AC6D2B" w:rsidP="00AC6D2B">
    <w:pPr>
      <w:pStyle w:val="Footer"/>
      <w:tabs>
        <w:tab w:val="clear" w:pos="4513"/>
        <w:tab w:val="clear" w:pos="9026"/>
        <w:tab w:val="left" w:pos="2622"/>
      </w:tabs>
      <w:jc w:val="center"/>
    </w:pPr>
    <w:r>
      <w:rPr>
        <w:rFonts w:ascii="Helvetica" w:hAnsi="Helvetica" w:cs="Helvetica"/>
      </w:rPr>
      <w:t>www.eacdg.co.uk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D48" w:rsidRDefault="00ED4D48" w:rsidP="00AC6D2B">
      <w:r>
        <w:separator/>
      </w:r>
    </w:p>
  </w:footnote>
  <w:footnote w:type="continuationSeparator" w:id="0">
    <w:p w:rsidR="00ED4D48" w:rsidRDefault="00ED4D48" w:rsidP="00AC6D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D2B" w:rsidRPr="00AC6D2B" w:rsidRDefault="00AC6D2B" w:rsidP="00AC6D2B">
    <w:pPr>
      <w:pStyle w:val="Header"/>
      <w:jc w:val="center"/>
      <w:rPr>
        <w:b/>
        <w:color w:val="FF6600"/>
        <w:sz w:val="40"/>
      </w:rPr>
    </w:pPr>
    <w:r w:rsidRPr="00AC6D2B">
      <w:rPr>
        <w:b/>
        <w:noProof/>
        <w:color w:val="FF6600"/>
        <w:sz w:val="40"/>
        <w:lang w:eastAsia="en-GB"/>
      </w:rPr>
      <w:drawing>
        <wp:anchor distT="0" distB="0" distL="114300" distR="114300" simplePos="0" relativeHeight="251659264" behindDoc="1" locked="0" layoutInCell="1" allowOverlap="1" wp14:anchorId="34A7CE0B" wp14:editId="249841E8">
          <wp:simplePos x="0" y="0"/>
          <wp:positionH relativeFrom="column">
            <wp:posOffset>-465455</wp:posOffset>
          </wp:positionH>
          <wp:positionV relativeFrom="paragraph">
            <wp:posOffset>-449127</wp:posOffset>
          </wp:positionV>
          <wp:extent cx="1495425" cy="1076325"/>
          <wp:effectExtent l="0" t="0" r="9525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CDG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1076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C6D2B">
      <w:rPr>
        <w:b/>
        <w:noProof/>
        <w:color w:val="FF6600"/>
        <w:sz w:val="40"/>
        <w:lang w:eastAsia="en-GB"/>
      </w:rPr>
      <w:drawing>
        <wp:anchor distT="0" distB="0" distL="114300" distR="114300" simplePos="0" relativeHeight="251658240" behindDoc="1" locked="0" layoutInCell="1" allowOverlap="1" wp14:anchorId="002526D2" wp14:editId="2C4EE8FB">
          <wp:simplePos x="0" y="0"/>
          <wp:positionH relativeFrom="column">
            <wp:posOffset>5593715</wp:posOffset>
          </wp:positionH>
          <wp:positionV relativeFrom="paragraph">
            <wp:posOffset>-464820</wp:posOffset>
          </wp:positionV>
          <wp:extent cx="1495425" cy="1076325"/>
          <wp:effectExtent l="0" t="0" r="9525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CDG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1076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C6D2B">
      <w:rPr>
        <w:b/>
        <w:color w:val="FF6600"/>
        <w:sz w:val="40"/>
      </w:rPr>
      <w:t>East Anglian Carriage Driving Group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D2B"/>
    <w:rsid w:val="00177B60"/>
    <w:rsid w:val="00393583"/>
    <w:rsid w:val="003F7AC1"/>
    <w:rsid w:val="00757D5D"/>
    <w:rsid w:val="00865AA2"/>
    <w:rsid w:val="009073C9"/>
    <w:rsid w:val="00AC6D2B"/>
    <w:rsid w:val="00ED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583"/>
    <w:pPr>
      <w:spacing w:after="0" w:line="240" w:lineRule="auto"/>
    </w:pPr>
    <w:rPr>
      <w:rFonts w:ascii="Arial" w:eastAsia="Calibri" w:hAnsi="Arial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D2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D2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6D2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C6D2B"/>
  </w:style>
  <w:style w:type="paragraph" w:styleId="Footer">
    <w:name w:val="footer"/>
    <w:basedOn w:val="Normal"/>
    <w:link w:val="FooterChar"/>
    <w:uiPriority w:val="99"/>
    <w:unhideWhenUsed/>
    <w:rsid w:val="00AC6D2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C6D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583"/>
    <w:pPr>
      <w:spacing w:after="0" w:line="240" w:lineRule="auto"/>
    </w:pPr>
    <w:rPr>
      <w:rFonts w:ascii="Arial" w:eastAsia="Calibri" w:hAnsi="Arial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D2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D2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6D2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C6D2B"/>
  </w:style>
  <w:style w:type="paragraph" w:styleId="Footer">
    <w:name w:val="footer"/>
    <w:basedOn w:val="Normal"/>
    <w:link w:val="FooterChar"/>
    <w:uiPriority w:val="99"/>
    <w:unhideWhenUsed/>
    <w:rsid w:val="00AC6D2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C6D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Nestlé</Company>
  <LinksUpToDate>false</LinksUpToDate>
  <CharactersWithSpaces>3052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Rawlinson,Esther,PURINA GATWICK,Specialist Marketing</dc:creator>
  <cp:lastModifiedBy>Lorna</cp:lastModifiedBy>
  <cp:revision>2</cp:revision>
  <dcterms:created xsi:type="dcterms:W3CDTF">2015-09-22T19:09:00Z</dcterms:created>
  <dcterms:modified xsi:type="dcterms:W3CDTF">2015-09-22T19:09:00Z</dcterms:modified>
</cp:coreProperties>
</file>